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BFBF" w:themeColor="background1" w:themeShade="BF"/>
  <w:body>
    <w:p w14:paraId="58BC36CF" w14:textId="77777777" w:rsidR="005967FA" w:rsidRPr="00C86DA6" w:rsidRDefault="005967FA" w:rsidP="008A1D6B">
      <w:pPr>
        <w:jc w:val="center"/>
        <w:rPr>
          <w:rFonts w:ascii="Franklin Gothic Heavy" w:hAnsi="Franklin Gothic Heavy"/>
          <w:sz w:val="28"/>
          <w:szCs w:val="28"/>
        </w:rPr>
      </w:pPr>
      <w:r w:rsidRPr="00C86DA6">
        <w:rPr>
          <w:rFonts w:ascii="Franklin Gothic Heavy" w:hAnsi="Franklin Gothic Heavy"/>
          <w:sz w:val="28"/>
          <w:szCs w:val="28"/>
        </w:rPr>
        <w:t>PRIVATE DUTY RATE SHEET</w:t>
      </w:r>
    </w:p>
    <w:p w14:paraId="478F8548" w14:textId="77777777" w:rsidR="005967FA" w:rsidRPr="00C86DA6" w:rsidRDefault="005967FA" w:rsidP="00C86DA6">
      <w:pPr>
        <w:jc w:val="center"/>
        <w:rPr>
          <w:rFonts w:ascii="Franklin Gothic Heavy" w:hAnsi="Franklin Gothic Heavy"/>
          <w:sz w:val="22"/>
          <w:szCs w:val="22"/>
          <w:u w:val="single"/>
        </w:rPr>
      </w:pPr>
      <w:r w:rsidRPr="00C86DA6">
        <w:rPr>
          <w:rFonts w:ascii="Franklin Gothic Heavy" w:hAnsi="Franklin Gothic Heavy"/>
          <w:sz w:val="22"/>
          <w:szCs w:val="22"/>
          <w:u w:val="single"/>
        </w:rPr>
        <w:t>Companion Care Services - Rate $15.50 per hour (Mon-Fri) - $17.50 per hour (Sat-Sun)</w:t>
      </w:r>
    </w:p>
    <w:p w14:paraId="52F19641" w14:textId="77777777" w:rsidR="00ED2193" w:rsidRDefault="00ED2193" w:rsidP="00C86DA6">
      <w:pPr>
        <w:spacing w:beforeAutospacing="1"/>
        <w:sectPr w:rsidR="00ED21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859BB3" w14:textId="4B5D3CC8" w:rsidR="005967FA" w:rsidRDefault="005967FA" w:rsidP="00C86DA6">
      <w:pPr>
        <w:spacing w:beforeAutospacing="1"/>
      </w:pPr>
      <w:r>
        <w:t>Prepare Meals</w:t>
      </w:r>
      <w:r>
        <w:t xml:space="preserve">                                                              </w:t>
      </w:r>
      <w:r>
        <w:t>Wash, Dry, and Put Away Dishes</w:t>
      </w:r>
    </w:p>
    <w:p w14:paraId="3724F474" w14:textId="48BDEFD9" w:rsidR="005967FA" w:rsidRDefault="005967FA" w:rsidP="00C86DA6">
      <w:pPr>
        <w:spacing w:beforeAutospacing="1"/>
      </w:pPr>
      <w:r>
        <w:t>Wipe Kitchen Counters</w:t>
      </w:r>
      <w:r>
        <w:t xml:space="preserve">                                              </w:t>
      </w:r>
      <w:r w:rsidR="008A1D6B">
        <w:t xml:space="preserve"> </w:t>
      </w:r>
      <w:r>
        <w:t>Wipe Stove Top</w:t>
      </w:r>
    </w:p>
    <w:p w14:paraId="0F8AEF37" w14:textId="3C94EA37" w:rsidR="005967FA" w:rsidRDefault="005967FA" w:rsidP="00C86DA6">
      <w:pPr>
        <w:spacing w:beforeAutospacing="1"/>
      </w:pPr>
      <w:r>
        <w:t xml:space="preserve"> Wipe Front of Kitchen Appliances</w:t>
      </w:r>
      <w:r>
        <w:t xml:space="preserve">                            </w:t>
      </w:r>
      <w:r>
        <w:t>Wipe Interior of Refrigerator/Shelves</w:t>
      </w:r>
    </w:p>
    <w:p w14:paraId="272D957A" w14:textId="407767D1" w:rsidR="005967FA" w:rsidRDefault="005967FA" w:rsidP="00C86DA6">
      <w:pPr>
        <w:spacing w:beforeAutospacing="1"/>
      </w:pPr>
      <w:r>
        <w:t xml:space="preserve"> Remove/Dispose of Trash</w:t>
      </w:r>
      <w:r>
        <w:t xml:space="preserve">                                         </w:t>
      </w:r>
      <w:r>
        <w:t>Vacuum</w:t>
      </w:r>
    </w:p>
    <w:p w14:paraId="262E509E" w14:textId="7D6C4DD6" w:rsidR="005967FA" w:rsidRDefault="005967FA" w:rsidP="00C86DA6">
      <w:pPr>
        <w:spacing w:beforeAutospacing="1"/>
      </w:pPr>
      <w:r>
        <w:t xml:space="preserve"> Dust Mop/Sweep Floors</w:t>
      </w:r>
      <w:r>
        <w:t xml:space="preserve">                                            </w:t>
      </w:r>
      <w:r>
        <w:t>Clean Bathroom</w:t>
      </w:r>
    </w:p>
    <w:p w14:paraId="517D8EDA" w14:textId="77777777" w:rsidR="005967FA" w:rsidRDefault="005967FA" w:rsidP="00C86DA6">
      <w:pPr>
        <w:spacing w:beforeAutospacing="1"/>
      </w:pPr>
      <w:r>
        <w:t xml:space="preserve"> Make/Change Bed</w:t>
      </w:r>
      <w:r>
        <w:t xml:space="preserve">                                                      </w:t>
      </w:r>
      <w:r>
        <w:t>Wash, Dry, and Put Away Laundry</w:t>
      </w:r>
      <w:r>
        <w:t xml:space="preserve">                        </w:t>
      </w:r>
    </w:p>
    <w:p w14:paraId="7D78A52B" w14:textId="5ED67660" w:rsidR="005967FA" w:rsidRDefault="005967FA" w:rsidP="00C86DA6">
      <w:pPr>
        <w:spacing w:beforeAutospacing="1"/>
      </w:pPr>
      <w:r>
        <w:t xml:space="preserve"> </w:t>
      </w:r>
      <w:r>
        <w:t>Run Errands</w:t>
      </w:r>
    </w:p>
    <w:p w14:paraId="310D419E" w14:textId="77777777" w:rsidR="00ED2193" w:rsidRDefault="00ED2193" w:rsidP="00C86DA6">
      <w:pPr>
        <w:jc w:val="center"/>
        <w:rPr>
          <w:rFonts w:ascii="Franklin Gothic Heavy" w:hAnsi="Franklin Gothic Heavy"/>
          <w:u w:val="single"/>
        </w:rPr>
        <w:sectPr w:rsidR="00ED2193" w:rsidSect="00ED219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8656A52" w14:textId="611F8992" w:rsidR="005967FA" w:rsidRPr="00834894" w:rsidRDefault="005967FA" w:rsidP="00C86DA6">
      <w:pPr>
        <w:jc w:val="center"/>
        <w:rPr>
          <w:rFonts w:ascii="Franklin Gothic Heavy" w:hAnsi="Franklin Gothic Heavy"/>
          <w:sz w:val="22"/>
          <w:szCs w:val="22"/>
          <w:u w:val="single"/>
        </w:rPr>
      </w:pPr>
      <w:r w:rsidRPr="00834894">
        <w:rPr>
          <w:rFonts w:ascii="Franklin Gothic Heavy" w:hAnsi="Franklin Gothic Heavy"/>
          <w:sz w:val="22"/>
          <w:szCs w:val="22"/>
          <w:u w:val="single"/>
        </w:rPr>
        <w:t>Full Private Duty Service - Rate $17.50 per hour (Mon-Fri) - $19.50 per hour (Sat-Sun)</w:t>
      </w:r>
    </w:p>
    <w:p w14:paraId="2C9F42CB" w14:textId="77777777" w:rsidR="00ED2193" w:rsidRDefault="00ED2193" w:rsidP="00C86DA6">
      <w:pPr>
        <w:spacing w:beforeAutospacing="1"/>
        <w:sectPr w:rsidR="00ED2193" w:rsidSect="00ED21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C8605B" w14:textId="649B15C6" w:rsidR="005967FA" w:rsidRDefault="005967FA" w:rsidP="00C86DA6">
      <w:pPr>
        <w:spacing w:beforeAutospacing="1"/>
      </w:pPr>
      <w:r>
        <w:t xml:space="preserve">Bathing </w:t>
      </w:r>
      <w:r w:rsidR="009124E9">
        <w:t xml:space="preserve">                                                                           </w:t>
      </w:r>
      <w:r>
        <w:t xml:space="preserve">Dressing </w:t>
      </w:r>
    </w:p>
    <w:p w14:paraId="2E695D23" w14:textId="71ECFB8B" w:rsidR="005967FA" w:rsidRDefault="005967FA" w:rsidP="00C86DA6">
      <w:pPr>
        <w:spacing w:beforeAutospacing="1"/>
      </w:pPr>
      <w:r>
        <w:t xml:space="preserve">Grooming </w:t>
      </w:r>
      <w:r w:rsidR="009124E9">
        <w:t xml:space="preserve">                                                                       </w:t>
      </w:r>
      <w:r>
        <w:t xml:space="preserve">Toileting </w:t>
      </w:r>
    </w:p>
    <w:p w14:paraId="2AB491B7" w14:textId="693DA81A" w:rsidR="005967FA" w:rsidRDefault="005967FA" w:rsidP="00C86DA6">
      <w:pPr>
        <w:spacing w:beforeAutospacing="1"/>
      </w:pPr>
      <w:r>
        <w:t xml:space="preserve">Transferring </w:t>
      </w:r>
      <w:r w:rsidR="009124E9">
        <w:t xml:space="preserve">                                                                   </w:t>
      </w:r>
      <w:r>
        <w:t>Ambulation</w:t>
      </w:r>
    </w:p>
    <w:p w14:paraId="7615940E" w14:textId="77777777" w:rsidR="00A73B4D" w:rsidRDefault="005967FA" w:rsidP="00C86DA6">
      <w:pPr>
        <w:spacing w:beforeAutospacing="1"/>
      </w:pPr>
      <w:r>
        <w:t xml:space="preserve">Assist Eating </w:t>
      </w:r>
      <w:r>
        <w:t xml:space="preserve">&amp; </w:t>
      </w:r>
      <w:r>
        <w:t xml:space="preserve">Prepare Meals </w:t>
      </w:r>
      <w:r w:rsidR="009124E9">
        <w:t xml:space="preserve">                                   </w:t>
      </w:r>
    </w:p>
    <w:p w14:paraId="0A016DAC" w14:textId="1D2380EC" w:rsidR="005967FA" w:rsidRDefault="005967FA" w:rsidP="00C86DA6">
      <w:pPr>
        <w:spacing w:beforeAutospacing="1"/>
      </w:pPr>
      <w:r>
        <w:t>Wash, Dry, and Put Away Dishes</w:t>
      </w:r>
    </w:p>
    <w:p w14:paraId="3FB5FE14" w14:textId="4E163A48" w:rsidR="005967FA" w:rsidRDefault="005967FA" w:rsidP="00C86DA6">
      <w:pPr>
        <w:spacing w:beforeAutospacing="1"/>
      </w:pPr>
      <w:r>
        <w:t xml:space="preserve">Wipe Kitchen Counters </w:t>
      </w:r>
      <w:r w:rsidR="009124E9">
        <w:t xml:space="preserve">                                               </w:t>
      </w:r>
      <w:r>
        <w:t xml:space="preserve">Wipe Stove Top </w:t>
      </w:r>
    </w:p>
    <w:p w14:paraId="1AC38FB9" w14:textId="77777777" w:rsidR="003534F0" w:rsidRDefault="005967FA" w:rsidP="00C86DA6">
      <w:pPr>
        <w:spacing w:beforeAutospacing="1"/>
      </w:pPr>
      <w:r>
        <w:t>Wipe Front of Kitchen Appliances</w:t>
      </w:r>
    </w:p>
    <w:p w14:paraId="2015ED0F" w14:textId="42118DBB" w:rsidR="009124E9" w:rsidRDefault="005967FA" w:rsidP="00C86DA6">
      <w:pPr>
        <w:spacing w:beforeAutospacing="1"/>
      </w:pPr>
      <w:r>
        <w:t>Wipe Interior of Refrigerator</w:t>
      </w:r>
    </w:p>
    <w:p w14:paraId="6044680A" w14:textId="3B582FDC" w:rsidR="009124E9" w:rsidRDefault="005967FA" w:rsidP="00C86DA6">
      <w:pPr>
        <w:spacing w:beforeAutospacing="1"/>
      </w:pPr>
      <w:r>
        <w:t>Shelves Remove</w:t>
      </w:r>
      <w:r w:rsidR="009124E9">
        <w:t xml:space="preserve">                                                            </w:t>
      </w:r>
      <w:r>
        <w:t xml:space="preserve">Dispose of Trash </w:t>
      </w:r>
    </w:p>
    <w:p w14:paraId="37335F12" w14:textId="77777777" w:rsidR="00C86DA6" w:rsidRDefault="005967FA" w:rsidP="00C86DA6">
      <w:pPr>
        <w:spacing w:beforeAutospacing="1"/>
      </w:pPr>
      <w:r>
        <w:t>Vacuum Dust Mop/Sweep Floors</w:t>
      </w:r>
      <w:r w:rsidR="009124E9">
        <w:t xml:space="preserve">                             </w:t>
      </w:r>
      <w:r>
        <w:t xml:space="preserve"> Clean Bathroom</w:t>
      </w:r>
    </w:p>
    <w:p w14:paraId="1393835F" w14:textId="77777777" w:rsidR="00A73B4D" w:rsidRDefault="005967FA" w:rsidP="00C86DA6">
      <w:pPr>
        <w:spacing w:beforeAutospacing="1"/>
      </w:pPr>
      <w:r>
        <w:t xml:space="preserve">Make/Change Bed </w:t>
      </w:r>
      <w:r w:rsidR="009124E9">
        <w:t xml:space="preserve">                                                       </w:t>
      </w:r>
    </w:p>
    <w:p w14:paraId="2DD8FA71" w14:textId="77777777" w:rsidR="00A73B4D" w:rsidRDefault="005967FA" w:rsidP="00C86DA6">
      <w:pPr>
        <w:spacing w:beforeAutospacing="1"/>
      </w:pPr>
      <w:r>
        <w:t>Wash, Dry and Put Away Laundry</w:t>
      </w:r>
      <w:r w:rsidR="009124E9">
        <w:t xml:space="preserve">                               </w:t>
      </w:r>
    </w:p>
    <w:p w14:paraId="59DAA4B9" w14:textId="780C9C63" w:rsidR="009124E9" w:rsidRDefault="005967FA" w:rsidP="00C86DA6">
      <w:pPr>
        <w:spacing w:beforeAutospacing="1"/>
      </w:pPr>
      <w:r>
        <w:t>Run Errands</w:t>
      </w:r>
    </w:p>
    <w:p w14:paraId="3F4321A8" w14:textId="77777777" w:rsidR="00ED2193" w:rsidRDefault="00ED2193" w:rsidP="00C86DA6">
      <w:pPr>
        <w:jc w:val="center"/>
        <w:rPr>
          <w:rFonts w:ascii="Franklin Gothic Heavy" w:hAnsi="Franklin Gothic Heavy"/>
          <w:u w:val="single"/>
        </w:rPr>
        <w:sectPr w:rsidR="00ED2193" w:rsidSect="00ED219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1A1F170" w14:textId="74D234DE" w:rsidR="009124E9" w:rsidRPr="00834894" w:rsidRDefault="005967FA" w:rsidP="00C86DA6">
      <w:pPr>
        <w:jc w:val="center"/>
        <w:rPr>
          <w:rFonts w:ascii="Franklin Gothic Heavy" w:hAnsi="Franklin Gothic Heavy"/>
          <w:sz w:val="22"/>
          <w:szCs w:val="22"/>
          <w:u w:val="single"/>
        </w:rPr>
      </w:pPr>
      <w:r w:rsidRPr="00834894">
        <w:rPr>
          <w:rFonts w:ascii="Franklin Gothic Heavy" w:hAnsi="Franklin Gothic Heavy"/>
          <w:sz w:val="22"/>
          <w:szCs w:val="22"/>
          <w:u w:val="single"/>
        </w:rPr>
        <w:t>Bed and Bath Service - Rate $35.00 per visit</w:t>
      </w:r>
    </w:p>
    <w:p w14:paraId="3DFE274C" w14:textId="77777777" w:rsidR="00C86DA6" w:rsidRDefault="005967FA" w:rsidP="00C86DA6">
      <w:pPr>
        <w:spacing w:beforeAutospacing="1"/>
      </w:pPr>
      <w:r>
        <w:t>Bathing</w:t>
      </w:r>
      <w:r w:rsidR="008A1D6B">
        <w:t xml:space="preserve">                                                                            </w:t>
      </w:r>
      <w:r>
        <w:t>Dressing</w:t>
      </w:r>
    </w:p>
    <w:p w14:paraId="189E1CF8" w14:textId="77777777" w:rsidR="00C86DA6" w:rsidRDefault="005967FA" w:rsidP="00C86DA6">
      <w:pPr>
        <w:spacing w:beforeAutospacing="1"/>
      </w:pPr>
      <w:r>
        <w:t xml:space="preserve">Grooming </w:t>
      </w:r>
      <w:r w:rsidR="008A1D6B">
        <w:t xml:space="preserve">                                                                       </w:t>
      </w:r>
      <w:r>
        <w:t>Toileting</w:t>
      </w:r>
    </w:p>
    <w:p w14:paraId="3EDA0C75" w14:textId="0B233C14" w:rsidR="005967FA" w:rsidRDefault="005967FA" w:rsidP="00C86DA6">
      <w:pPr>
        <w:spacing w:beforeAutospacing="1"/>
      </w:pPr>
      <w:r>
        <w:t>Make Bed and Change Linen</w:t>
      </w:r>
    </w:p>
    <w:p w14:paraId="2EAC905F" w14:textId="1C83ECF1" w:rsidR="00A73B4D" w:rsidRDefault="00A73B4D" w:rsidP="00C86DA6">
      <w:pPr>
        <w:spacing w:beforeAutospacing="1"/>
      </w:pPr>
    </w:p>
    <w:p w14:paraId="0E2DAA25" w14:textId="0F40FB27" w:rsidR="00A73B4D" w:rsidRDefault="00A73B4D" w:rsidP="00C86DA6">
      <w:pPr>
        <w:spacing w:beforeAutospacing="1"/>
      </w:pPr>
    </w:p>
    <w:p w14:paraId="6921E227" w14:textId="651CD5DF" w:rsidR="00D94A37" w:rsidRPr="00D94A37" w:rsidRDefault="00D94A37" w:rsidP="00D94A37">
      <w:pPr>
        <w:pStyle w:val="Heading1"/>
        <w:jc w:val="right"/>
      </w:pPr>
      <w:r w:rsidRPr="00D94A37">
        <w:t>inTouch Home Healthcare</w:t>
      </w:r>
    </w:p>
    <w:p w14:paraId="1E45AE9F" w14:textId="77D33F15" w:rsidR="00D94A37" w:rsidRPr="00D94A37" w:rsidRDefault="00D94A37" w:rsidP="00D94A37">
      <w:pPr>
        <w:pStyle w:val="Heading1"/>
        <w:jc w:val="right"/>
      </w:pPr>
      <w:r w:rsidRPr="00D94A37">
        <w:t>5215 Colley Ave #113</w:t>
      </w:r>
    </w:p>
    <w:p w14:paraId="4240ED93" w14:textId="273849D1" w:rsidR="00834894" w:rsidRDefault="00D94A37" w:rsidP="00834894">
      <w:pPr>
        <w:pStyle w:val="Heading1"/>
        <w:jc w:val="right"/>
      </w:pPr>
      <w:r w:rsidRPr="00D94A37">
        <w:t>Norfolk, VA 23508</w:t>
      </w:r>
    </w:p>
    <w:sectPr w:rsidR="00834894" w:rsidSect="00ED219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6003" w14:textId="77777777" w:rsidR="00834894" w:rsidRDefault="00834894" w:rsidP="00834894">
      <w:pPr>
        <w:spacing w:before="0" w:after="0" w:line="240" w:lineRule="auto"/>
      </w:pPr>
      <w:r>
        <w:separator/>
      </w:r>
    </w:p>
  </w:endnote>
  <w:endnote w:type="continuationSeparator" w:id="0">
    <w:p w14:paraId="76186C98" w14:textId="77777777" w:rsidR="00834894" w:rsidRDefault="00834894" w:rsidP="008348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E12A" w14:textId="77777777" w:rsidR="00834894" w:rsidRDefault="00834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B631" w14:textId="77777777" w:rsidR="00834894" w:rsidRDefault="008348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3047" w14:textId="77777777" w:rsidR="00834894" w:rsidRDefault="00834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52FD" w14:textId="77777777" w:rsidR="00834894" w:rsidRDefault="00834894" w:rsidP="00834894">
      <w:pPr>
        <w:spacing w:before="0" w:after="0" w:line="240" w:lineRule="auto"/>
      </w:pPr>
      <w:r>
        <w:separator/>
      </w:r>
    </w:p>
  </w:footnote>
  <w:footnote w:type="continuationSeparator" w:id="0">
    <w:p w14:paraId="76444D61" w14:textId="77777777" w:rsidR="00834894" w:rsidRDefault="00834894" w:rsidP="008348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EA54" w14:textId="048DC801" w:rsidR="00834894" w:rsidRDefault="00834894">
    <w:pPr>
      <w:pStyle w:val="Header"/>
    </w:pPr>
    <w:r>
      <w:rPr>
        <w:noProof/>
      </w:rPr>
      <w:pict w14:anchorId="4E3E9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49016" o:spid="_x0000_s2050" type="#_x0000_t75" style="position:absolute;margin-left:0;margin-top:0;width:0;height:0;z-index:-251657216;mso-position-horizontal:center;mso-position-horizontal-relative:margin;mso-position-vertical:center;mso-position-vertical-relative:margin" o:allowincell="f">
          <v:imagedata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9200" w14:textId="51860A11" w:rsidR="00834894" w:rsidRDefault="00834894">
    <w:pPr>
      <w:pStyle w:val="Header"/>
    </w:pPr>
    <w:r>
      <w:rPr>
        <w:noProof/>
      </w:rPr>
      <w:pict w14:anchorId="1E3D0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49017" o:spid="_x0000_s2051" type="#_x0000_t75" style="position:absolute;margin-left:0;margin-top:0;width:0;height:0;z-index:-251656192;mso-position-horizontal:center;mso-position-horizontal-relative:margin;mso-position-vertical:center;mso-position-vertical-relative:margin" o:allowincell="f">
          <v:imagedata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FE54" w14:textId="23E9C53F" w:rsidR="00834894" w:rsidRDefault="00834894">
    <w:pPr>
      <w:pStyle w:val="Header"/>
    </w:pPr>
    <w:r>
      <w:rPr>
        <w:noProof/>
      </w:rPr>
      <w:pict w14:anchorId="5A40D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49015" o:spid="_x0000_s2049" type="#_x0000_t75" style="position:absolute;margin-left:0;margin-top:0;width:0;height:0;z-index:-251658240;mso-position-horizontal:center;mso-position-horizontal-relative:margin;mso-position-vertical:center;mso-position-vertical-relative:margin" o:allowincell="f">
          <v:imagedata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FA"/>
    <w:rsid w:val="003534F0"/>
    <w:rsid w:val="005967FA"/>
    <w:rsid w:val="00834894"/>
    <w:rsid w:val="008A1D6B"/>
    <w:rsid w:val="009124E9"/>
    <w:rsid w:val="00942B61"/>
    <w:rsid w:val="00A73B4D"/>
    <w:rsid w:val="00C86DA6"/>
    <w:rsid w:val="00D94A37"/>
    <w:rsid w:val="00DB5E86"/>
    <w:rsid w:val="00E33656"/>
    <w:rsid w:val="00E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41DB6F54"/>
  <w15:chartTrackingRefBased/>
  <w15:docId w15:val="{54826EEC-780A-4E99-A011-FA82B92E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56"/>
  </w:style>
  <w:style w:type="paragraph" w:styleId="Heading1">
    <w:name w:val="heading 1"/>
    <w:basedOn w:val="Normal"/>
    <w:next w:val="Normal"/>
    <w:link w:val="Heading1Char"/>
    <w:uiPriority w:val="9"/>
    <w:qFormat/>
    <w:rsid w:val="00E33656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656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656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656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656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656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656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65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65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656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656"/>
    <w:rPr>
      <w:caps/>
      <w:spacing w:val="15"/>
      <w:shd w:val="clear" w:color="auto" w:fill="F9C5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656"/>
    <w:rPr>
      <w:caps/>
      <w:color w:val="58083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656"/>
    <w:rPr>
      <w:caps/>
      <w:color w:val="850C4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656"/>
    <w:rPr>
      <w:caps/>
      <w:color w:val="850C4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656"/>
    <w:rPr>
      <w:caps/>
      <w:color w:val="850C4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656"/>
    <w:rPr>
      <w:caps/>
      <w:color w:val="850C4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65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65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3656"/>
    <w:rPr>
      <w:b/>
      <w:bCs/>
      <w:color w:val="850C4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3656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3656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65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3365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33656"/>
    <w:rPr>
      <w:b/>
      <w:bCs/>
    </w:rPr>
  </w:style>
  <w:style w:type="character" w:styleId="Emphasis">
    <w:name w:val="Emphasis"/>
    <w:uiPriority w:val="20"/>
    <w:qFormat/>
    <w:rsid w:val="00E33656"/>
    <w:rPr>
      <w:caps/>
      <w:color w:val="580832" w:themeColor="accent1" w:themeShade="7F"/>
      <w:spacing w:val="5"/>
    </w:rPr>
  </w:style>
  <w:style w:type="paragraph" w:styleId="NoSpacing">
    <w:name w:val="No Spacing"/>
    <w:uiPriority w:val="1"/>
    <w:qFormat/>
    <w:rsid w:val="00E336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365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365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656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656"/>
    <w:rPr>
      <w:color w:val="B31166" w:themeColor="accent1"/>
      <w:sz w:val="24"/>
      <w:szCs w:val="24"/>
    </w:rPr>
  </w:style>
  <w:style w:type="character" w:styleId="SubtleEmphasis">
    <w:name w:val="Subtle Emphasis"/>
    <w:uiPriority w:val="19"/>
    <w:qFormat/>
    <w:rsid w:val="00E33656"/>
    <w:rPr>
      <w:i/>
      <w:iCs/>
      <w:color w:val="580832" w:themeColor="accent1" w:themeShade="7F"/>
    </w:rPr>
  </w:style>
  <w:style w:type="character" w:styleId="IntenseEmphasis">
    <w:name w:val="Intense Emphasis"/>
    <w:uiPriority w:val="21"/>
    <w:qFormat/>
    <w:rsid w:val="00E33656"/>
    <w:rPr>
      <w:b/>
      <w:bCs/>
      <w:caps/>
      <w:color w:val="580832" w:themeColor="accent1" w:themeShade="7F"/>
      <w:spacing w:val="10"/>
    </w:rPr>
  </w:style>
  <w:style w:type="character" w:styleId="SubtleReference">
    <w:name w:val="Subtle Reference"/>
    <w:uiPriority w:val="31"/>
    <w:qFormat/>
    <w:rsid w:val="00E33656"/>
    <w:rPr>
      <w:b/>
      <w:bCs/>
      <w:color w:val="B31166" w:themeColor="accent1"/>
    </w:rPr>
  </w:style>
  <w:style w:type="character" w:styleId="IntenseReference">
    <w:name w:val="Intense Reference"/>
    <w:uiPriority w:val="32"/>
    <w:qFormat/>
    <w:rsid w:val="00E33656"/>
    <w:rPr>
      <w:b/>
      <w:bCs/>
      <w:i/>
      <w:iCs/>
      <w:caps/>
      <w:color w:val="B31166" w:themeColor="accent1"/>
    </w:rPr>
  </w:style>
  <w:style w:type="character" w:styleId="BookTitle">
    <w:name w:val="Book Title"/>
    <w:uiPriority w:val="33"/>
    <w:qFormat/>
    <w:rsid w:val="00E3365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365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48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94"/>
  </w:style>
  <w:style w:type="paragraph" w:styleId="Footer">
    <w:name w:val="footer"/>
    <w:basedOn w:val="Normal"/>
    <w:link w:val="FooterChar"/>
    <w:uiPriority w:val="99"/>
    <w:unhideWhenUsed/>
    <w:rsid w:val="008348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3EC0-8549-4D41-883A-D8297851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Baker</dc:creator>
  <cp:keywords/>
  <dc:description/>
  <cp:lastModifiedBy>Crystal Baker</cp:lastModifiedBy>
  <cp:revision>1</cp:revision>
  <dcterms:created xsi:type="dcterms:W3CDTF">2021-04-17T16:09:00Z</dcterms:created>
  <dcterms:modified xsi:type="dcterms:W3CDTF">2021-04-19T03:10:00Z</dcterms:modified>
</cp:coreProperties>
</file>